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spacing w:after="0" w:line="240" w:lineRule="auto"/>
        <w:rPr>
          <w:rFonts w:ascii="함초롬바탕" w:eastAsia="함초롬바탕" w:hAnsi="함초롬바탕" w:cs="함초롬바탕"/>
          <w:b/>
          <w:sz w:val="30"/>
          <w:szCs w:val="30"/>
        </w:rPr>
      </w:pPr>
      <w:commentRangeStart w:id="1"/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>억압된 존재의 가치를 통해 본 그레고르의 삶</w:t>
      </w:r>
    </w:p>
    <w:p>
      <w:pPr>
        <w:pStyle w:val="af1"/>
        <w:ind w:leftChars="0" w:left="0"/>
        <w:wordWrap/>
        <w:jc w:val="center"/>
        <w:spacing w:after="0" w:line="240" w:lineRule="auto"/>
        <w:rPr>
          <w:rFonts w:ascii="함초롬바탕" w:eastAsia="함초롬바탕" w:hAnsi="함초롬바탕" w:cs="함초롬바탕"/>
          <w:b/>
          <w:sz w:val="30"/>
          <w:szCs w:val="30"/>
        </w:rPr>
      </w:pPr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 xml:space="preserve">- 카프카 </w:t>
      </w:r>
      <w:r>
        <w:rPr>
          <w:rFonts w:ascii="함초롬바탕" w:eastAsia="함초롬바탕" w:hAnsi="함초롬바탕" w:cs="함초롬바탕"/>
          <w:b/>
          <w:sz w:val="30"/>
          <w:szCs w:val="30"/>
        </w:rPr>
        <w:t>&lt;</w:t>
      </w:r>
      <w:r>
        <w:rPr>
          <w:rFonts w:ascii="함초롬바탕" w:eastAsia="함초롬바탕" w:hAnsi="함초롬바탕" w:cs="함초롬바탕" w:hint="eastAsia"/>
          <w:b/>
          <w:sz w:val="30"/>
          <w:szCs w:val="30"/>
        </w:rPr>
        <w:t xml:space="preserve">변신&gt;을 읽고 - </w:t>
      </w:r>
      <w:r>
        <w:rPr>
          <w:rFonts w:ascii="함초롬바탕" w:eastAsia="함초롬바탕" w:hAnsi="함초롬바탕" w:cs="함초롬바탕" w:hint="eastAsia"/>
          <w:b/>
          <w:color w:val="0000FF"/>
          <w:sz w:val="30"/>
          <w:szCs w:val="30"/>
        </w:rPr>
        <w:t>(제목:</w:t>
      </w:r>
      <w:r>
        <w:rPr>
          <w:rFonts w:ascii="함초롬바탕" w:eastAsia="함초롬바탕" w:hAnsi="함초롬바탕" w:cs="함초롬바탕"/>
          <w:b/>
          <w:color w:val="0000FF"/>
          <w:sz w:val="30"/>
          <w:szCs w:val="30"/>
        </w:rPr>
        <w:t xml:space="preserve"> 15pt, </w:t>
      </w:r>
      <w:r>
        <w:rPr>
          <w:rFonts w:ascii="함초롬바탕" w:eastAsia="함초롬바탕" w:hAnsi="함초롬바탕" w:cs="함초롬바탕" w:hint="eastAsia"/>
          <w:b/>
          <w:color w:val="0000FF"/>
          <w:sz w:val="30"/>
          <w:szCs w:val="30"/>
        </w:rPr>
        <w:t>진하게,</w:t>
      </w:r>
      <w:r>
        <w:rPr>
          <w:rFonts w:ascii="함초롬바탕" w:eastAsia="함초롬바탕" w:hAnsi="함초롬바탕" w:cs="함초롬바탕"/>
          <w:b/>
          <w:color w:val="0000FF"/>
          <w:sz w:val="30"/>
          <w:szCs w:val="30"/>
        </w:rPr>
        <w:t xml:space="preserve"> 함초롬바탕</w:t>
      </w:r>
      <w:r>
        <w:rPr>
          <w:rFonts w:ascii="함초롬바탕" w:eastAsia="함초롬바탕" w:hAnsi="함초롬바탕" w:cs="함초롬바탕" w:hint="eastAsia"/>
          <w:b/>
          <w:color w:val="0000FF"/>
          <w:sz w:val="30"/>
          <w:szCs w:val="30"/>
        </w:rPr>
        <w:t>)</w:t>
      </w:r>
      <w:commentRangeEnd w:id="1"/>
      <w:r>
        <w:rPr>
          <w:rStyle w:val="aff1"/>
          <w:rFonts w:ascii="함초롬바탕" w:eastAsia="함초롬바탕" w:hAnsi="함초롬바탕" w:cs="함초롬바탕"/>
          <w:b/>
          <w:sz w:val="30"/>
          <w:szCs w:val="30"/>
        </w:rPr>
        <w:commentReference w:id="1"/>
      </w:r>
    </w:p>
    <w:p>
      <w:pPr>
        <w:wordWrap/>
        <w:spacing w:after="0" w:line="240" w:lineRule="auto"/>
        <w:rPr>
          <w:rFonts w:ascii="함초롬바탕" w:eastAsia="함초롬바탕" w:hAnsi="함초롬바탕"/>
          <w:sz w:val="22"/>
        </w:rPr>
      </w:pPr>
    </w:p>
    <w:p>
      <w:pPr>
        <w:ind w:firstLineChars="50" w:firstLine="107"/>
        <w:wordWrap/>
        <w:spacing w:after="0" w:line="240" w:lineRule="auto"/>
        <w:rPr>
          <w:rFonts w:ascii="함초롬바탕" w:eastAsia="함초롬바탕" w:hAnsi="함초롬바탕" w:hint="eastAsia"/>
          <w:sz w:val="22"/>
        </w:rPr>
      </w:pPr>
      <w:r>
        <w:rPr>
          <w:rFonts w:ascii="함초롬바탕" w:eastAsia="함초롬바탕" w:hAnsi="함초롬바탕" w:hint="eastAsia"/>
          <w:sz w:val="22"/>
        </w:rPr>
        <w:t>현대인은 억압된 가치에 대한 해방을 꿈꾼다.</w:t>
      </w:r>
      <w:r>
        <w:rPr>
          <w:rFonts w:ascii="함초롬바탕" w:eastAsia="함초롬바탕" w:hAnsi="함초롬바탕"/>
          <w:sz w:val="22"/>
        </w:rPr>
        <w:t xml:space="preserve"> (</w:t>
      </w:r>
      <w:r>
        <w:rPr>
          <w:rFonts w:ascii="함초롬바탕" w:eastAsia="함초롬바탕" w:hAnsi="함초롬바탕" w:hint="eastAsia"/>
          <w:sz w:val="22"/>
        </w:rPr>
        <w:t>본문:</w:t>
      </w:r>
      <w:r>
        <w:rPr>
          <w:rFonts w:ascii="함초롬바탕" w:eastAsia="함초롬바탕" w:hAnsi="함초롬바탕"/>
          <w:sz w:val="22"/>
        </w:rPr>
        <w:t xml:space="preserve"> 11pt, 양쪽 정렬, 함초롬바탕</w:t>
      </w:r>
      <w:r>
        <w:rPr>
          <w:rFonts w:ascii="함초롬바탕" w:eastAsia="함초롬바탕" w:hAnsi="함초롬바탕" w:hint="eastAsia"/>
          <w:sz w:val="22"/>
        </w:rPr>
        <w:t>)</w:t>
      </w:r>
      <w:r>
        <w:rPr>
          <w:rFonts w:ascii="함초롬바탕" w:eastAsia="함초롬바탕" w:hAnsi="함초롬바탕"/>
          <w:sz w:val="22"/>
        </w:rPr>
        <w:t xml:space="preserve"> </w:t>
      </w: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p>
      <w:pPr>
        <w:wordWrap/>
        <w:spacing w:line="240" w:lineRule="auto"/>
        <w:rPr>
          <w:rFonts w:ascii="HY신명조" w:eastAsia="HY신명조" w:hint="eastAsia"/>
          <w:sz w:val="22"/>
        </w:rPr>
      </w:pPr>
    </w:p>
    <w:p>
      <w:pPr>
        <w:wordWrap/>
        <w:spacing w:line="240" w:lineRule="auto"/>
        <w:rPr>
          <w:rFonts w:ascii="HY신명조" w:eastAsia="HY신명조"/>
          <w:sz w:val="22"/>
        </w:rPr>
      </w:pPr>
    </w:p>
    <w:sectPr>
      <w:pgSz w:w="11906" w:h="16838" w:code="9"/>
      <w:pgMar w:top="851" w:right="1134" w:bottom="567" w:left="1134" w:header="567" w:footer="85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만든 이" w:date="2022-04-26T17:41:00Z" w:initials="오전">
    <w:p>
      <w:pPr>
        <w:pStyle w:val="aff"/>
      </w:pPr>
      <w:r>
        <w:rPr>
          <w:rStyle w:val="aff1"/>
        </w:rPr>
        <w:annotationRef/>
      </w:r>
      <w:r>
        <w:rPr>
          <w:rFonts w:hint="eastAsia"/>
        </w:rPr>
        <w:t>비평문 작성 양식입니다. 양식에 맞추어 비평문을 작성해 주시기 바랍니다. 제출할 때는 메모를 지워 주세요.</w:t>
      </w:r>
    </w:p>
    <w:p>
      <w:pPr>
        <w:pStyle w:val="aff"/>
      </w:pPr>
    </w:p>
    <w:p>
      <w:pPr>
        <w:pStyle w:val="aff"/>
      </w:pPr>
      <w:r>
        <w:t>[</w:t>
      </w:r>
      <w:r>
        <w:rPr>
          <w:rFonts w:hint="eastAsia"/>
        </w:rPr>
        <w:t>본문 편집 기준]</w:t>
      </w:r>
    </w:p>
    <w:p>
      <w:pPr>
        <w:pStyle w:val="aff"/>
        <w:numPr>
          <w:ilvl w:val="0"/>
          <w:numId w:val="1"/>
        </w:numPr>
      </w:pPr>
      <w:r>
        <w:rPr>
          <w:rFonts w:hint="eastAsia"/>
        </w:rPr>
        <w:t>글자체:</w:t>
      </w:r>
      <w:r>
        <w:t xml:space="preserve"> </w:t>
      </w:r>
      <w:r>
        <w:rPr>
          <w:rFonts w:hint="eastAsia"/>
        </w:rPr>
        <w:t>함초롬바탕</w:t>
      </w:r>
    </w:p>
    <w:p>
      <w:pPr>
        <w:pStyle w:val="aff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줄간격:</w:t>
      </w:r>
      <w:r>
        <w:t xml:space="preserve"> 줄간격 1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a022f48"/>
    <w:multiLevelType w:val="hybridMultilevel"/>
    <w:tmpl w:val="aeda8d4c"/>
    <w:lvl w:ilvl="0" w:tplc="bb2e48fe">
      <w:start w:val="1"/>
      <w:lvlText w:val="%1."/>
      <w:lvlJc w:val="left"/>
      <w:pPr>
        <w:ind w:left="760" w:hanging="360"/>
      </w:pPr>
      <w:rPr>
        <w:rFonts w:hint="eastAsia"/>
      </w:rPr>
    </w:lvl>
    <w:lvl w:ilvl="1" w:tentative="on" w:tplc="4090019">
      <w:start w:val="1"/>
      <w:numFmt w:val="upperLetter"/>
      <w:lvlText w:val="%2."/>
      <w:lvlJc w:val="left"/>
      <w:pPr>
        <w:ind w:left="1200" w:hanging="400"/>
      </w:pPr>
    </w:lvl>
    <w:lvl w:ilvl="2" w:tentative="on" w:tplc="409001b">
      <w:start w:val="1"/>
      <w:numFmt w:val="lowerRoman"/>
      <w:lvlText w:val="%3."/>
      <w:lvlJc w:val="right"/>
      <w:pPr>
        <w:ind w:left="1600" w:hanging="400"/>
      </w:pPr>
    </w:lvl>
    <w:lvl w:ilvl="3" w:tentative="on" w:tplc="409000f">
      <w:start w:val="1"/>
      <w:lvlText w:val="%4."/>
      <w:lvlJc w:val="left"/>
      <w:pPr>
        <w:ind w:left="2000" w:hanging="400"/>
      </w:pPr>
    </w:lvl>
    <w:lvl w:ilvl="4" w:tentative="on" w:tplc="4090019">
      <w:start w:val="1"/>
      <w:numFmt w:val="upperLetter"/>
      <w:lvlText w:val="%5."/>
      <w:lvlJc w:val="left"/>
      <w:pPr>
        <w:ind w:left="2400" w:hanging="400"/>
      </w:pPr>
    </w:lvl>
    <w:lvl w:ilvl="5" w:tentative="on" w:tplc="409001b">
      <w:start w:val="1"/>
      <w:numFmt w:val="lowerRoman"/>
      <w:lvlText w:val="%6."/>
      <w:lvlJc w:val="right"/>
      <w:pPr>
        <w:ind w:left="2800" w:hanging="400"/>
      </w:pPr>
    </w:lvl>
    <w:lvl w:ilvl="6" w:tentative="on" w:tplc="409000f">
      <w:start w:val="1"/>
      <w:lvlText w:val="%7."/>
      <w:lvlJc w:val="left"/>
      <w:pPr>
        <w:ind w:left="3200" w:hanging="400"/>
      </w:pPr>
    </w:lvl>
    <w:lvl w:ilvl="7" w:tentative="on" w:tplc="4090019">
      <w:start w:val="1"/>
      <w:numFmt w:val="upperLetter"/>
      <w:lvlText w:val="%8."/>
      <w:lvlJc w:val="left"/>
      <w:pPr>
        <w:ind w:left="3600" w:hanging="400"/>
      </w:pPr>
    </w:lvl>
    <w:lvl w:ilvl="8" w:tentative="on" w:tplc="409001b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Chara">
    <w:name w:val="메모 텍스트 Char"/>
    <w:basedOn w:val="a2"/>
  </w:style>
  <w:style w:type="paragraph" w:styleId="aff">
    <w:name w:val="annotation text"/>
    <w:basedOn w:val="a1"/>
    <w:unhideWhenUsed/>
    <w:pPr>
      <w:jc w:val="left"/>
    </w:pPr>
  </w:style>
  <w:style w:type="character" w:customStyle="1" w:styleId="Charf">
    <w:name w:val="바닥글 Char"/>
    <w:basedOn w:val="a2"/>
  </w:style>
  <w:style w:type="paragraph" w:styleId="aff8">
    <w:name w:val="footer"/>
    <w:basedOn w:val="a1"/>
    <w:unhideWhenUsed/>
    <w:pPr>
      <w:snapToGrid w:val="0"/>
      <w:tabs>
        <w:tab w:val="center" w:pos="4513"/>
        <w:tab w:val="right" w:pos="9026"/>
      </w:tabs>
    </w:pPr>
  </w:style>
  <w:style w:type="paragraph" w:styleId="afe">
    <w:name w:val="header"/>
    <w:basedOn w:val="a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b">
    <w:name w:val="메모 주제 Char"/>
    <w:basedOn w:val="Chara"/>
    <w:semiHidden/>
    <w:rPr>
      <w:b/>
      <w:bCs/>
    </w:rPr>
  </w:style>
  <w:style w:type="character" w:customStyle="1" w:styleId="Char9">
    <w:name w:val="머리글 Char"/>
    <w:basedOn w:val="a2"/>
  </w:style>
  <w:style w:type="paragraph" w:styleId="aff0">
    <w:name w:val="annotation subject"/>
    <w:basedOn w:val="aff"/>
    <w:next w:val="a1"/>
    <w:semiHidden/>
    <w:unhideWhenUsed/>
    <w:rPr>
      <w:b/>
      <w:bCs/>
    </w:rPr>
  </w:style>
  <w:style w:type="character" w:styleId="aff1">
    <w:name w:val="annotation reference"/>
    <w:basedOn w:val="a2"/>
    <w:semiHidden/>
    <w:unhideWhenUsed/>
    <w:rPr>
      <w:sz w:val="18"/>
      <w:szCs w:val="18"/>
    </w:rPr>
  </w:style>
  <w:style w:type="paragraph" w:styleId="afff9">
    <w:name w:val="Balloon Text"/>
    <w:basedOn w:val="a1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styleId="afffa">
    <w:name w:val="Hyperlink"/>
    <w:basedOn w:val="a2"/>
    <w:semiHidden/>
    <w:unhideWhenUsed/>
    <w:rPr>
      <w:color w:val="0000FF"/>
      <w:u w:val="single" w:color="auto"/>
    </w:rPr>
  </w:style>
  <w:style w:type="character" w:customStyle="1" w:styleId="Charf6">
    <w:name w:val="풍선 도움말 텍스트 Char"/>
    <w:basedOn w:val="a2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styleId="af1">
    <w:name w:val="List Paragraph"/>
    <w:basedOn w:val="a1"/>
    <w:qFormat/>
    <w:pPr>
      <w:ind w:leftChars="400" w:left="800"/>
    </w:pPr>
  </w:style>
  <w:style w:type="character" w:styleId="a2">
    <w:name w:val="Default Paragraph Font"/>
    <w:semiHidden/>
    <w:unhideWhenUsed/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paragraph" w:customStyle="1" w:styleId="a4">
    <w:name w:val="바탕글"/>
    <w:basedOn w:val="a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styleId="a5">
    <w:name w:val="Revision"/>
    <w:hidden/>
    <w:semiHidden/>
    <w:pPr>
      <w:jc w:val="left"/>
      <w:spacing w:after="0" w:line="240" w:lineRule="auto"/>
    </w:pPr>
  </w:style>
  <w:style w:type="paragraph" w:customStyle="1" w:styleId="a6">
    <w:name w:val="메모"/>
    <w:basedOn w:val="a1"/>
    <w:pPr>
      <w:spacing w:after="0" w:line="312" w:lineRule="auto"/>
      <w:textAlignment w:val="baseline"/>
    </w:pPr>
    <w:rPr>
      <w:rFonts w:ascii="함초롬돋움" w:eastAsia="굴림" w:hAnsi="굴림" w:cs="굴림"/>
      <w:color w:val="000000"/>
      <w:sz w:val="18"/>
      <w:szCs w:val="18"/>
      <w:kern w:val="0"/>
      <w:spacing w:val="-10"/>
    </w:rPr>
  </w:style>
  <w:style w:type="paragraph" w:customStyle="1" w:styleId="MS">
    <w:name w:val="MS바탕글"/>
    <w:basedOn w:val="a1"/>
    <w:pPr>
      <w:spacing w:after="0" w:line="384" w:lineRule="auto"/>
      <w:textAlignment w:val="baseline"/>
    </w:pPr>
    <w:rPr>
      <w:rFonts w:ascii="한컴바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2023-05-11T01:59:00Z</dcterms:created>
  <dcterms:modified xsi:type="dcterms:W3CDTF">2025-10-15T08:07:59Z</dcterms:modified>
  <cp:lastPrinted>2020-05-11T01:57:00Z</cp:lastPrinted>
  <cp:version>0900.0001.01</cp:version>
</cp:coreProperties>
</file>